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6E20A" w14:textId="6DE71F67" w:rsidR="000530BC" w:rsidRPr="006952D0" w:rsidRDefault="006952D0" w:rsidP="006952D0">
      <w:pPr>
        <w:jc w:val="center"/>
        <w:rPr>
          <w:b/>
          <w:bCs/>
          <w:sz w:val="32"/>
          <w:szCs w:val="32"/>
          <w:u w:val="single"/>
        </w:rPr>
      </w:pPr>
      <w:r w:rsidRPr="006952D0">
        <w:rPr>
          <w:b/>
          <w:bCs/>
          <w:sz w:val="32"/>
          <w:szCs w:val="32"/>
          <w:u w:val="single"/>
        </w:rPr>
        <w:t>TO ALL STUDENTS TAKING THE SAT TEST:</w:t>
      </w:r>
    </w:p>
    <w:p w14:paraId="56AC99D1" w14:textId="3695DA3E" w:rsidR="006952D0" w:rsidRDefault="006952D0">
      <w:pPr>
        <w:rPr>
          <w:b/>
          <w:bCs/>
        </w:rPr>
      </w:pPr>
    </w:p>
    <w:p w14:paraId="2DE244E8" w14:textId="73221C92" w:rsidR="006952D0" w:rsidRDefault="006952D0">
      <w:pPr>
        <w:rPr>
          <w:sz w:val="28"/>
          <w:szCs w:val="28"/>
        </w:rPr>
      </w:pPr>
      <w:r w:rsidRPr="006952D0">
        <w:rPr>
          <w:sz w:val="28"/>
          <w:szCs w:val="28"/>
        </w:rPr>
        <w:t xml:space="preserve">IMPORTANT:  Within 3 days of taking the SAT Test, you must create an online account on </w:t>
      </w:r>
      <w:r w:rsidRPr="006952D0">
        <w:rPr>
          <w:sz w:val="28"/>
          <w:szCs w:val="28"/>
          <w:u w:val="single"/>
        </w:rPr>
        <w:t>College Board</w:t>
      </w:r>
      <w:r w:rsidRPr="006952D0">
        <w:rPr>
          <w:sz w:val="28"/>
          <w:szCs w:val="28"/>
        </w:rPr>
        <w:t xml:space="preserve"> if you have not yet done so.  This is so you can pull up your scores online once they are posted.  If you do not create an account in time, you will not have your scores posted on your online account and will need to see Mrs. Duggan for a printed copy of your scores. </w:t>
      </w:r>
      <w:r w:rsidR="00DC602E">
        <w:rPr>
          <w:sz w:val="28"/>
          <w:szCs w:val="28"/>
        </w:rPr>
        <w:t>You can also use this website to register or study for another SAT test and to search for colleges and scholarships.</w:t>
      </w:r>
      <w:r w:rsidRPr="006952D0">
        <w:rPr>
          <w:sz w:val="28"/>
          <w:szCs w:val="28"/>
        </w:rPr>
        <w:br/>
      </w:r>
      <w:r w:rsidRPr="006952D0">
        <w:rPr>
          <w:sz w:val="28"/>
          <w:szCs w:val="28"/>
          <w:u w:val="single"/>
        </w:rPr>
        <w:t>*Note</w:t>
      </w:r>
      <w:r w:rsidRPr="00DC602E">
        <w:rPr>
          <w:sz w:val="28"/>
          <w:szCs w:val="28"/>
          <w:u w:val="single"/>
        </w:rPr>
        <w:t xml:space="preserve">: </w:t>
      </w:r>
      <w:r w:rsidRPr="006952D0">
        <w:rPr>
          <w:sz w:val="28"/>
          <w:szCs w:val="28"/>
        </w:rPr>
        <w:t xml:space="preserve"> Most colleges prefer that your scores are sent online from this website.</w:t>
      </w:r>
    </w:p>
    <w:p w14:paraId="3630A0EB" w14:textId="029A33D6" w:rsidR="006952D0" w:rsidRDefault="006952D0">
      <w:pPr>
        <w:rPr>
          <w:sz w:val="28"/>
          <w:szCs w:val="28"/>
        </w:rPr>
      </w:pPr>
    </w:p>
    <w:p w14:paraId="70C351C3" w14:textId="7EAF00A6" w:rsidR="006952D0" w:rsidRDefault="00FD7940" w:rsidP="006952D0">
      <w:pPr>
        <w:jc w:val="center"/>
        <w:rPr>
          <w:b/>
          <w:bCs/>
          <w:sz w:val="52"/>
          <w:szCs w:val="52"/>
        </w:rPr>
      </w:pPr>
      <w:hyperlink r:id="rId4" w:history="1">
        <w:r w:rsidR="006952D0" w:rsidRPr="006952D0">
          <w:rPr>
            <w:rStyle w:val="Hyperlink"/>
            <w:b/>
            <w:bCs/>
            <w:sz w:val="52"/>
            <w:szCs w:val="52"/>
          </w:rPr>
          <w:t>www.CollegeBoard.org</w:t>
        </w:r>
      </w:hyperlink>
      <w:r w:rsidR="006952D0" w:rsidRPr="006952D0">
        <w:rPr>
          <w:b/>
          <w:bCs/>
          <w:sz w:val="52"/>
          <w:szCs w:val="52"/>
        </w:rPr>
        <w:t xml:space="preserve"> </w:t>
      </w:r>
    </w:p>
    <w:p w14:paraId="1AB8EB00" w14:textId="5A99FA20" w:rsidR="00DC602E" w:rsidRDefault="00DC602E" w:rsidP="006952D0">
      <w:pPr>
        <w:jc w:val="center"/>
        <w:rPr>
          <w:b/>
          <w:bCs/>
          <w:sz w:val="32"/>
          <w:szCs w:val="32"/>
        </w:rPr>
      </w:pPr>
      <w:r>
        <w:rPr>
          <w:b/>
          <w:bCs/>
          <w:sz w:val="32"/>
          <w:szCs w:val="32"/>
        </w:rPr>
        <w:t xml:space="preserve">Don’t have an account? </w:t>
      </w:r>
      <w:r w:rsidRPr="00DC602E">
        <w:rPr>
          <w:b/>
          <w:bCs/>
          <w:sz w:val="32"/>
          <w:szCs w:val="32"/>
          <w:u w:val="single"/>
        </w:rPr>
        <w:t>Sign up</w:t>
      </w:r>
    </w:p>
    <w:p w14:paraId="111368B2" w14:textId="255416DD" w:rsidR="00DC602E" w:rsidRPr="00DC602E" w:rsidRDefault="00DC602E" w:rsidP="006952D0">
      <w:pPr>
        <w:jc w:val="center"/>
        <w:rPr>
          <w:b/>
          <w:bCs/>
          <w:sz w:val="32"/>
          <w:szCs w:val="32"/>
        </w:rPr>
      </w:pPr>
    </w:p>
    <w:sectPr w:rsidR="00DC602E" w:rsidRPr="00D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D0"/>
    <w:rsid w:val="003210CF"/>
    <w:rsid w:val="006952D0"/>
    <w:rsid w:val="00B509A8"/>
    <w:rsid w:val="00DC602E"/>
    <w:rsid w:val="00FD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16E2"/>
  <w15:chartTrackingRefBased/>
  <w15:docId w15:val="{55A04F2B-3895-4641-A1AA-AE0E227A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2D0"/>
    <w:rPr>
      <w:color w:val="0563C1" w:themeColor="hyperlink"/>
      <w:u w:val="single"/>
    </w:rPr>
  </w:style>
  <w:style w:type="character" w:styleId="UnresolvedMention">
    <w:name w:val="Unresolved Mention"/>
    <w:basedOn w:val="DefaultParagraphFont"/>
    <w:uiPriority w:val="99"/>
    <w:semiHidden/>
    <w:unhideWhenUsed/>
    <w:rsid w:val="00695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Rina</dc:creator>
  <cp:keywords/>
  <dc:description/>
  <cp:lastModifiedBy>Duggan, Rina</cp:lastModifiedBy>
  <cp:revision>2</cp:revision>
  <dcterms:created xsi:type="dcterms:W3CDTF">2021-11-04T15:48:00Z</dcterms:created>
  <dcterms:modified xsi:type="dcterms:W3CDTF">2021-11-04T15:48:00Z</dcterms:modified>
</cp:coreProperties>
</file>